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DF" w:rsidRDefault="008374DF" w:rsidP="00D37CE3">
      <w:pPr>
        <w:jc w:val="center"/>
        <w:rPr>
          <w:sz w:val="28"/>
        </w:rPr>
      </w:pPr>
    </w:p>
    <w:p w:rsidR="008374DF" w:rsidRDefault="008374DF" w:rsidP="008374DF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</w:t>
      </w:r>
      <w:r>
        <w:rPr>
          <w:rFonts w:hint="eastAsia"/>
          <w:b/>
          <w:bCs/>
          <w:sz w:val="28"/>
        </w:rPr>
        <w:t xml:space="preserve">1      </w:t>
      </w:r>
      <w:r w:rsidR="005B6F1B" w:rsidRPr="005B6F1B">
        <w:rPr>
          <w:rFonts w:hint="eastAsia"/>
          <w:b/>
          <w:bCs/>
          <w:sz w:val="28"/>
        </w:rPr>
        <w:t>示范</w:t>
      </w:r>
      <w:r w:rsidR="005B6F1B" w:rsidRPr="005B6F1B">
        <w:rPr>
          <w:rFonts w:hint="eastAsia"/>
          <w:b/>
          <w:bCs/>
          <w:sz w:val="28"/>
        </w:rPr>
        <w:t>A</w:t>
      </w:r>
      <w:r w:rsidR="005B6F1B" w:rsidRPr="005B6F1B">
        <w:rPr>
          <w:rFonts w:hint="eastAsia"/>
          <w:b/>
          <w:bCs/>
          <w:sz w:val="28"/>
        </w:rPr>
        <w:t>园品种基本信息</w:t>
      </w:r>
    </w:p>
    <w:p w:rsidR="003B7A40" w:rsidRDefault="003B7A40" w:rsidP="008374DF">
      <w:pPr>
        <w:rPr>
          <w:b/>
          <w:bCs/>
          <w:sz w:val="28"/>
        </w:rPr>
      </w:pPr>
    </w:p>
    <w:p w:rsidR="006C6F61" w:rsidRDefault="003B7A40" w:rsidP="008374DF">
      <w:pPr>
        <w:rPr>
          <w:rFonts w:hint="eastAsia"/>
          <w:sz w:val="28"/>
        </w:rPr>
      </w:pPr>
      <w:r>
        <w:rPr>
          <w:sz w:val="28"/>
        </w:rPr>
        <w:t>课题团队：</w:t>
      </w:r>
    </w:p>
    <w:p w:rsidR="003B7A40" w:rsidRDefault="003B7A40" w:rsidP="008374DF">
      <w:pPr>
        <w:rPr>
          <w:b/>
          <w:bCs/>
          <w:sz w:val="28"/>
        </w:rPr>
      </w:pPr>
      <w:r>
        <w:rPr>
          <w:rFonts w:hint="eastAsia"/>
          <w:sz w:val="28"/>
        </w:rPr>
        <w:t>组长：</w:t>
      </w:r>
    </w:p>
    <w:p w:rsidR="003B7A40" w:rsidRDefault="003B7A40" w:rsidP="008374DF"/>
    <w:tbl>
      <w:tblPr>
        <w:tblStyle w:val="a7"/>
        <w:tblW w:w="5000" w:type="pct"/>
        <w:tblLook w:val="04A0"/>
      </w:tblPr>
      <w:tblGrid>
        <w:gridCol w:w="817"/>
        <w:gridCol w:w="1135"/>
        <w:gridCol w:w="2554"/>
        <w:gridCol w:w="4249"/>
        <w:gridCol w:w="992"/>
        <w:gridCol w:w="850"/>
        <w:gridCol w:w="1196"/>
        <w:gridCol w:w="1196"/>
        <w:gridCol w:w="1185"/>
      </w:tblGrid>
      <w:tr w:rsidR="00CE2706" w:rsidTr="00CE2706">
        <w:trPr>
          <w:trHeight w:val="294"/>
        </w:trPr>
        <w:tc>
          <w:tcPr>
            <w:tcW w:w="288" w:type="pct"/>
            <w:vMerge w:val="restart"/>
            <w:vAlign w:val="center"/>
          </w:tcPr>
          <w:p w:rsidR="005B6F1B" w:rsidRDefault="005B6F1B" w:rsidP="005B6F1B">
            <w:r>
              <w:t>序号</w:t>
            </w:r>
          </w:p>
        </w:tc>
        <w:tc>
          <w:tcPr>
            <w:tcW w:w="400" w:type="pct"/>
            <w:vMerge w:val="restart"/>
            <w:vAlign w:val="center"/>
          </w:tcPr>
          <w:p w:rsidR="005B6F1B" w:rsidRDefault="005B6F1B" w:rsidP="005B6F1B">
            <w:r>
              <w:t>品种</w:t>
            </w:r>
            <w:r>
              <w:rPr>
                <w:rFonts w:hint="eastAsia"/>
              </w:rPr>
              <w:t>名称</w:t>
            </w:r>
          </w:p>
        </w:tc>
        <w:tc>
          <w:tcPr>
            <w:tcW w:w="901" w:type="pct"/>
            <w:vMerge w:val="restart"/>
            <w:vAlign w:val="center"/>
          </w:tcPr>
          <w:p w:rsidR="005B6F1B" w:rsidRDefault="005B6F1B" w:rsidP="005B6F1B">
            <w:r>
              <w:t>组合来</w:t>
            </w:r>
            <w:r>
              <w:rPr>
                <w:rFonts w:hint="eastAsia"/>
              </w:rPr>
              <w:t>源</w:t>
            </w:r>
          </w:p>
        </w:tc>
        <w:tc>
          <w:tcPr>
            <w:tcW w:w="1499" w:type="pct"/>
            <w:vMerge w:val="restart"/>
            <w:vAlign w:val="center"/>
          </w:tcPr>
          <w:p w:rsidR="005B6F1B" w:rsidRDefault="00621C2E" w:rsidP="005B6F1B">
            <w:r>
              <w:t>品种类型</w:t>
            </w:r>
            <w:r w:rsidR="000C2C18">
              <w:t>（</w:t>
            </w:r>
            <w:r w:rsidR="002E0C2B">
              <w:t>突出特征特性</w:t>
            </w:r>
            <w:r w:rsidR="000C2C18">
              <w:t>）</w:t>
            </w:r>
          </w:p>
        </w:tc>
        <w:tc>
          <w:tcPr>
            <w:tcW w:w="650" w:type="pct"/>
            <w:gridSpan w:val="2"/>
            <w:vAlign w:val="center"/>
          </w:tcPr>
          <w:p w:rsidR="005B6F1B" w:rsidRDefault="005B6F1B" w:rsidP="00621C2E">
            <w:r>
              <w:t>审定</w:t>
            </w:r>
            <w:r>
              <w:rPr>
                <w:rFonts w:hint="eastAsia"/>
              </w:rPr>
              <w:t>情况</w:t>
            </w:r>
          </w:p>
        </w:tc>
        <w:tc>
          <w:tcPr>
            <w:tcW w:w="1262" w:type="pct"/>
            <w:gridSpan w:val="3"/>
            <w:vAlign w:val="center"/>
          </w:tcPr>
          <w:p w:rsidR="005B6F1B" w:rsidRDefault="005B6F1B" w:rsidP="005B6F1B">
            <w:r>
              <w:t>参加审定试验情况</w:t>
            </w:r>
          </w:p>
        </w:tc>
      </w:tr>
      <w:tr w:rsidR="00CE2706" w:rsidTr="00CE2706">
        <w:trPr>
          <w:trHeight w:val="315"/>
        </w:trPr>
        <w:tc>
          <w:tcPr>
            <w:tcW w:w="288" w:type="pct"/>
            <w:vMerge/>
            <w:vAlign w:val="center"/>
          </w:tcPr>
          <w:p w:rsidR="005B6F1B" w:rsidRDefault="005B6F1B" w:rsidP="005B6F1B"/>
        </w:tc>
        <w:tc>
          <w:tcPr>
            <w:tcW w:w="400" w:type="pct"/>
            <w:vMerge/>
            <w:vAlign w:val="center"/>
          </w:tcPr>
          <w:p w:rsidR="005B6F1B" w:rsidRDefault="005B6F1B" w:rsidP="005B6F1B"/>
        </w:tc>
        <w:tc>
          <w:tcPr>
            <w:tcW w:w="901" w:type="pct"/>
            <w:vMerge/>
            <w:vAlign w:val="center"/>
          </w:tcPr>
          <w:p w:rsidR="005B6F1B" w:rsidRDefault="005B6F1B" w:rsidP="005B6F1B"/>
        </w:tc>
        <w:tc>
          <w:tcPr>
            <w:tcW w:w="1499" w:type="pct"/>
            <w:vMerge/>
            <w:vAlign w:val="center"/>
          </w:tcPr>
          <w:p w:rsidR="005B6F1B" w:rsidRDefault="005B6F1B" w:rsidP="005B6F1B"/>
        </w:tc>
        <w:tc>
          <w:tcPr>
            <w:tcW w:w="350" w:type="pct"/>
            <w:vAlign w:val="center"/>
          </w:tcPr>
          <w:p w:rsidR="005B6F1B" w:rsidRDefault="00621C2E" w:rsidP="005B6F1B">
            <w:r>
              <w:rPr>
                <w:rFonts w:hint="eastAsia"/>
              </w:rPr>
              <w:t>级别</w:t>
            </w:r>
          </w:p>
        </w:tc>
        <w:tc>
          <w:tcPr>
            <w:tcW w:w="300" w:type="pct"/>
            <w:vAlign w:val="center"/>
          </w:tcPr>
          <w:p w:rsidR="005B6F1B" w:rsidRDefault="00621C2E" w:rsidP="005B6F1B">
            <w:r>
              <w:t>年度</w:t>
            </w:r>
          </w:p>
        </w:tc>
        <w:tc>
          <w:tcPr>
            <w:tcW w:w="422" w:type="pct"/>
            <w:vAlign w:val="center"/>
          </w:tcPr>
          <w:p w:rsidR="005B6F1B" w:rsidRDefault="00621C2E" w:rsidP="005B6F1B">
            <w:r>
              <w:t>国家生试</w:t>
            </w:r>
          </w:p>
        </w:tc>
        <w:tc>
          <w:tcPr>
            <w:tcW w:w="422" w:type="pct"/>
            <w:vAlign w:val="center"/>
          </w:tcPr>
          <w:p w:rsidR="005B6F1B" w:rsidRDefault="00621C2E" w:rsidP="005B6F1B">
            <w:r>
              <w:t>国家区试</w:t>
            </w:r>
          </w:p>
        </w:tc>
        <w:tc>
          <w:tcPr>
            <w:tcW w:w="418" w:type="pct"/>
            <w:vAlign w:val="center"/>
          </w:tcPr>
          <w:p w:rsidR="005B6F1B" w:rsidRDefault="00621C2E" w:rsidP="005B6F1B">
            <w:r>
              <w:t>省级生试</w:t>
            </w:r>
          </w:p>
        </w:tc>
      </w:tr>
      <w:tr w:rsidR="00CE2706" w:rsidTr="00CE2706">
        <w:trPr>
          <w:trHeight w:val="526"/>
        </w:trPr>
        <w:tc>
          <w:tcPr>
            <w:tcW w:w="288" w:type="pct"/>
            <w:vAlign w:val="center"/>
          </w:tcPr>
          <w:p w:rsidR="005B6F1B" w:rsidRDefault="005B6F1B" w:rsidP="005B6F1B">
            <w:r>
              <w:rPr>
                <w:rFonts w:hint="eastAsia"/>
              </w:rPr>
              <w:t>1</w:t>
            </w:r>
          </w:p>
        </w:tc>
        <w:tc>
          <w:tcPr>
            <w:tcW w:w="400" w:type="pct"/>
            <w:vAlign w:val="center"/>
          </w:tcPr>
          <w:p w:rsidR="005B6F1B" w:rsidRDefault="005B6F1B" w:rsidP="005B6F1B"/>
        </w:tc>
        <w:tc>
          <w:tcPr>
            <w:tcW w:w="901" w:type="pct"/>
            <w:vAlign w:val="center"/>
          </w:tcPr>
          <w:p w:rsidR="005B6F1B" w:rsidRDefault="005B6F1B" w:rsidP="005B6F1B"/>
        </w:tc>
        <w:tc>
          <w:tcPr>
            <w:tcW w:w="1499" w:type="pct"/>
            <w:vAlign w:val="center"/>
          </w:tcPr>
          <w:p w:rsidR="005B6F1B" w:rsidRDefault="00D60EF7" w:rsidP="005B6F1B">
            <w:r>
              <w:t>高产稳</w:t>
            </w:r>
            <w:r>
              <w:rPr>
                <w:rFonts w:hint="eastAsia"/>
              </w:rPr>
              <w:t>产、绿色</w:t>
            </w:r>
            <w:r w:rsidR="000C2C18">
              <w:rPr>
                <w:rFonts w:hint="eastAsia"/>
              </w:rPr>
              <w:t>优质</w:t>
            </w:r>
            <w:r>
              <w:rPr>
                <w:rFonts w:hint="eastAsia"/>
              </w:rPr>
              <w:t>等</w:t>
            </w:r>
          </w:p>
        </w:tc>
        <w:tc>
          <w:tcPr>
            <w:tcW w:w="350" w:type="pct"/>
            <w:vAlign w:val="center"/>
          </w:tcPr>
          <w:p w:rsidR="005B6F1B" w:rsidRDefault="00D60EF7" w:rsidP="005B6F1B">
            <w:r>
              <w:t>国、省</w:t>
            </w:r>
          </w:p>
        </w:tc>
        <w:tc>
          <w:tcPr>
            <w:tcW w:w="300" w:type="pct"/>
            <w:vAlign w:val="center"/>
          </w:tcPr>
          <w:p w:rsidR="005B6F1B" w:rsidRDefault="005B6F1B" w:rsidP="005B6F1B"/>
        </w:tc>
        <w:tc>
          <w:tcPr>
            <w:tcW w:w="422" w:type="pct"/>
            <w:vAlign w:val="center"/>
          </w:tcPr>
          <w:p w:rsidR="005B6F1B" w:rsidRDefault="00D60EF7" w:rsidP="005B6F1B">
            <w:r w:rsidRPr="0012715B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422" w:type="pct"/>
            <w:vAlign w:val="center"/>
          </w:tcPr>
          <w:p w:rsidR="005B6F1B" w:rsidRDefault="005B6F1B" w:rsidP="005B6F1B"/>
        </w:tc>
        <w:tc>
          <w:tcPr>
            <w:tcW w:w="418" w:type="pct"/>
            <w:vAlign w:val="center"/>
          </w:tcPr>
          <w:p w:rsidR="005B6F1B" w:rsidRDefault="005B6F1B" w:rsidP="005B6F1B"/>
        </w:tc>
      </w:tr>
      <w:tr w:rsidR="00CE2706" w:rsidTr="00CE2706">
        <w:trPr>
          <w:trHeight w:val="526"/>
        </w:trPr>
        <w:tc>
          <w:tcPr>
            <w:tcW w:w="288" w:type="pct"/>
            <w:vAlign w:val="center"/>
          </w:tcPr>
          <w:p w:rsidR="005B6F1B" w:rsidRDefault="005B6F1B" w:rsidP="005B6F1B">
            <w:r>
              <w:rPr>
                <w:rFonts w:hint="eastAsia"/>
              </w:rPr>
              <w:t>2</w:t>
            </w:r>
          </w:p>
        </w:tc>
        <w:tc>
          <w:tcPr>
            <w:tcW w:w="400" w:type="pct"/>
            <w:vAlign w:val="center"/>
          </w:tcPr>
          <w:p w:rsidR="005B6F1B" w:rsidRDefault="005B6F1B" w:rsidP="005B6F1B"/>
        </w:tc>
        <w:tc>
          <w:tcPr>
            <w:tcW w:w="901" w:type="pct"/>
            <w:vAlign w:val="center"/>
          </w:tcPr>
          <w:p w:rsidR="005B6F1B" w:rsidRDefault="005B6F1B" w:rsidP="005B6F1B"/>
        </w:tc>
        <w:tc>
          <w:tcPr>
            <w:tcW w:w="1499" w:type="pct"/>
            <w:vAlign w:val="center"/>
          </w:tcPr>
          <w:p w:rsidR="005B6F1B" w:rsidRDefault="005B6F1B" w:rsidP="005B6F1B"/>
        </w:tc>
        <w:tc>
          <w:tcPr>
            <w:tcW w:w="350" w:type="pct"/>
            <w:vAlign w:val="center"/>
          </w:tcPr>
          <w:p w:rsidR="005B6F1B" w:rsidRDefault="005B6F1B" w:rsidP="005B6F1B"/>
        </w:tc>
        <w:tc>
          <w:tcPr>
            <w:tcW w:w="300" w:type="pct"/>
            <w:vAlign w:val="center"/>
          </w:tcPr>
          <w:p w:rsidR="005B6F1B" w:rsidRDefault="005B6F1B" w:rsidP="005B6F1B"/>
        </w:tc>
        <w:tc>
          <w:tcPr>
            <w:tcW w:w="422" w:type="pct"/>
            <w:vAlign w:val="center"/>
          </w:tcPr>
          <w:p w:rsidR="005B6F1B" w:rsidRDefault="005B6F1B" w:rsidP="005B6F1B"/>
        </w:tc>
        <w:tc>
          <w:tcPr>
            <w:tcW w:w="422" w:type="pct"/>
            <w:vAlign w:val="center"/>
          </w:tcPr>
          <w:p w:rsidR="005B6F1B" w:rsidRDefault="005B6F1B" w:rsidP="005B6F1B"/>
        </w:tc>
        <w:tc>
          <w:tcPr>
            <w:tcW w:w="418" w:type="pct"/>
            <w:vAlign w:val="center"/>
          </w:tcPr>
          <w:p w:rsidR="005B6F1B" w:rsidRDefault="005B6F1B" w:rsidP="005B6F1B"/>
        </w:tc>
      </w:tr>
      <w:tr w:rsidR="00CE2706" w:rsidTr="00CE2706">
        <w:trPr>
          <w:trHeight w:val="526"/>
        </w:trPr>
        <w:tc>
          <w:tcPr>
            <w:tcW w:w="288" w:type="pct"/>
            <w:vAlign w:val="center"/>
          </w:tcPr>
          <w:p w:rsidR="005B6F1B" w:rsidRDefault="005B6F1B" w:rsidP="005B6F1B">
            <w:r>
              <w:rPr>
                <w:rFonts w:hint="eastAsia"/>
              </w:rPr>
              <w:t>3</w:t>
            </w:r>
          </w:p>
        </w:tc>
        <w:tc>
          <w:tcPr>
            <w:tcW w:w="400" w:type="pct"/>
            <w:vAlign w:val="center"/>
          </w:tcPr>
          <w:p w:rsidR="005B6F1B" w:rsidRDefault="005B6F1B" w:rsidP="005B6F1B"/>
        </w:tc>
        <w:tc>
          <w:tcPr>
            <w:tcW w:w="901" w:type="pct"/>
            <w:vAlign w:val="center"/>
          </w:tcPr>
          <w:p w:rsidR="005B6F1B" w:rsidRDefault="005B6F1B" w:rsidP="005B6F1B"/>
        </w:tc>
        <w:tc>
          <w:tcPr>
            <w:tcW w:w="1499" w:type="pct"/>
            <w:vAlign w:val="center"/>
          </w:tcPr>
          <w:p w:rsidR="005B6F1B" w:rsidRDefault="005B6F1B" w:rsidP="005B6F1B"/>
        </w:tc>
        <w:tc>
          <w:tcPr>
            <w:tcW w:w="350" w:type="pct"/>
            <w:vAlign w:val="center"/>
          </w:tcPr>
          <w:p w:rsidR="005B6F1B" w:rsidRDefault="005B6F1B" w:rsidP="005B6F1B"/>
        </w:tc>
        <w:tc>
          <w:tcPr>
            <w:tcW w:w="300" w:type="pct"/>
            <w:vAlign w:val="center"/>
          </w:tcPr>
          <w:p w:rsidR="005B6F1B" w:rsidRDefault="005B6F1B" w:rsidP="005B6F1B"/>
        </w:tc>
        <w:tc>
          <w:tcPr>
            <w:tcW w:w="422" w:type="pct"/>
            <w:vAlign w:val="center"/>
          </w:tcPr>
          <w:p w:rsidR="005B6F1B" w:rsidRDefault="005B6F1B" w:rsidP="005B6F1B"/>
        </w:tc>
        <w:tc>
          <w:tcPr>
            <w:tcW w:w="422" w:type="pct"/>
            <w:vAlign w:val="center"/>
          </w:tcPr>
          <w:p w:rsidR="005B6F1B" w:rsidRDefault="005B6F1B" w:rsidP="005B6F1B"/>
        </w:tc>
        <w:tc>
          <w:tcPr>
            <w:tcW w:w="418" w:type="pct"/>
            <w:vAlign w:val="center"/>
          </w:tcPr>
          <w:p w:rsidR="005B6F1B" w:rsidRDefault="005B6F1B" w:rsidP="005B6F1B"/>
        </w:tc>
      </w:tr>
      <w:tr w:rsidR="00CE2706" w:rsidTr="00CE2706">
        <w:trPr>
          <w:trHeight w:val="526"/>
        </w:trPr>
        <w:tc>
          <w:tcPr>
            <w:tcW w:w="288" w:type="pct"/>
            <w:vAlign w:val="center"/>
          </w:tcPr>
          <w:p w:rsidR="005B6F1B" w:rsidRDefault="005B6F1B" w:rsidP="005B6F1B">
            <w:r>
              <w:rPr>
                <w:rFonts w:hint="eastAsia"/>
              </w:rPr>
              <w:t>4</w:t>
            </w:r>
          </w:p>
        </w:tc>
        <w:tc>
          <w:tcPr>
            <w:tcW w:w="400" w:type="pct"/>
            <w:vAlign w:val="center"/>
          </w:tcPr>
          <w:p w:rsidR="005B6F1B" w:rsidRDefault="005B6F1B" w:rsidP="005B6F1B"/>
        </w:tc>
        <w:tc>
          <w:tcPr>
            <w:tcW w:w="901" w:type="pct"/>
            <w:vAlign w:val="center"/>
          </w:tcPr>
          <w:p w:rsidR="005B6F1B" w:rsidRDefault="005B6F1B" w:rsidP="005B6F1B"/>
        </w:tc>
        <w:tc>
          <w:tcPr>
            <w:tcW w:w="1499" w:type="pct"/>
            <w:vAlign w:val="center"/>
          </w:tcPr>
          <w:p w:rsidR="005B6F1B" w:rsidRDefault="005B6F1B" w:rsidP="005B6F1B"/>
        </w:tc>
        <w:tc>
          <w:tcPr>
            <w:tcW w:w="350" w:type="pct"/>
            <w:vAlign w:val="center"/>
          </w:tcPr>
          <w:p w:rsidR="005B6F1B" w:rsidRDefault="005B6F1B" w:rsidP="005B6F1B"/>
        </w:tc>
        <w:tc>
          <w:tcPr>
            <w:tcW w:w="300" w:type="pct"/>
            <w:vAlign w:val="center"/>
          </w:tcPr>
          <w:p w:rsidR="005B6F1B" w:rsidRDefault="005B6F1B" w:rsidP="005B6F1B"/>
        </w:tc>
        <w:tc>
          <w:tcPr>
            <w:tcW w:w="422" w:type="pct"/>
            <w:vAlign w:val="center"/>
          </w:tcPr>
          <w:p w:rsidR="005B6F1B" w:rsidRDefault="005B6F1B" w:rsidP="005B6F1B"/>
        </w:tc>
        <w:tc>
          <w:tcPr>
            <w:tcW w:w="422" w:type="pct"/>
            <w:vAlign w:val="center"/>
          </w:tcPr>
          <w:p w:rsidR="005B6F1B" w:rsidRDefault="005B6F1B" w:rsidP="005B6F1B"/>
        </w:tc>
        <w:tc>
          <w:tcPr>
            <w:tcW w:w="418" w:type="pct"/>
            <w:vAlign w:val="center"/>
          </w:tcPr>
          <w:p w:rsidR="005B6F1B" w:rsidRDefault="005B6F1B" w:rsidP="005B6F1B"/>
        </w:tc>
      </w:tr>
    </w:tbl>
    <w:p w:rsidR="008374DF" w:rsidRPr="00D37CE3" w:rsidRDefault="008374DF" w:rsidP="003B7A40">
      <w:pPr>
        <w:rPr>
          <w:sz w:val="28"/>
        </w:rPr>
      </w:pPr>
      <w:r>
        <w:rPr>
          <w:rFonts w:ascii="黑体" w:eastAsia="黑体" w:hAnsi="宋体" w:hint="eastAsia"/>
          <w:b/>
          <w:sz w:val="32"/>
          <w:szCs w:val="32"/>
        </w:rPr>
        <w:t xml:space="preserve"> </w:t>
      </w:r>
    </w:p>
    <w:sectPr w:rsidR="008374DF" w:rsidRPr="00D37CE3" w:rsidSect="00621C2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79" w:rsidRDefault="004F2279" w:rsidP="00B10DE2">
      <w:r>
        <w:separator/>
      </w:r>
    </w:p>
  </w:endnote>
  <w:endnote w:type="continuationSeparator" w:id="0">
    <w:p w:rsidR="004F2279" w:rsidRDefault="004F2279" w:rsidP="00B10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79" w:rsidRDefault="004F2279" w:rsidP="00B10DE2">
      <w:r>
        <w:separator/>
      </w:r>
    </w:p>
  </w:footnote>
  <w:footnote w:type="continuationSeparator" w:id="0">
    <w:p w:rsidR="004F2279" w:rsidRDefault="004F2279" w:rsidP="00B10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DE2"/>
    <w:rsid w:val="000C2C18"/>
    <w:rsid w:val="000C5AEE"/>
    <w:rsid w:val="000E08B2"/>
    <w:rsid w:val="00180EA6"/>
    <w:rsid w:val="001C4BED"/>
    <w:rsid w:val="00206ADF"/>
    <w:rsid w:val="00291F00"/>
    <w:rsid w:val="002E0C2B"/>
    <w:rsid w:val="002E2CCD"/>
    <w:rsid w:val="00324C4D"/>
    <w:rsid w:val="003261A2"/>
    <w:rsid w:val="00362441"/>
    <w:rsid w:val="003B7A40"/>
    <w:rsid w:val="004306E7"/>
    <w:rsid w:val="0044627D"/>
    <w:rsid w:val="00447373"/>
    <w:rsid w:val="004911C1"/>
    <w:rsid w:val="004B15C3"/>
    <w:rsid w:val="004F2279"/>
    <w:rsid w:val="00592A82"/>
    <w:rsid w:val="005B6F1B"/>
    <w:rsid w:val="005E58C9"/>
    <w:rsid w:val="00611518"/>
    <w:rsid w:val="00621C2E"/>
    <w:rsid w:val="006767C9"/>
    <w:rsid w:val="006C6F61"/>
    <w:rsid w:val="006D43F4"/>
    <w:rsid w:val="00730400"/>
    <w:rsid w:val="0074365A"/>
    <w:rsid w:val="00784D4D"/>
    <w:rsid w:val="007A48F0"/>
    <w:rsid w:val="007E18E4"/>
    <w:rsid w:val="00814E9A"/>
    <w:rsid w:val="008205C8"/>
    <w:rsid w:val="00836E26"/>
    <w:rsid w:val="008374DF"/>
    <w:rsid w:val="008B18E2"/>
    <w:rsid w:val="00911305"/>
    <w:rsid w:val="00A9421E"/>
    <w:rsid w:val="00AE4FBC"/>
    <w:rsid w:val="00B03071"/>
    <w:rsid w:val="00B10DE2"/>
    <w:rsid w:val="00B548BC"/>
    <w:rsid w:val="00BD2895"/>
    <w:rsid w:val="00C57503"/>
    <w:rsid w:val="00C73537"/>
    <w:rsid w:val="00CD16CC"/>
    <w:rsid w:val="00CE2706"/>
    <w:rsid w:val="00D37CE3"/>
    <w:rsid w:val="00D60EF7"/>
    <w:rsid w:val="00D737BA"/>
    <w:rsid w:val="00D9128E"/>
    <w:rsid w:val="00D956C5"/>
    <w:rsid w:val="00DD6E90"/>
    <w:rsid w:val="00DF0B86"/>
    <w:rsid w:val="00E27E3F"/>
    <w:rsid w:val="00E33479"/>
    <w:rsid w:val="00E709EC"/>
    <w:rsid w:val="00E87A18"/>
    <w:rsid w:val="00E96748"/>
    <w:rsid w:val="00EB2675"/>
    <w:rsid w:val="00EE72D8"/>
    <w:rsid w:val="00EF7D7A"/>
    <w:rsid w:val="00F465EB"/>
    <w:rsid w:val="00F734E5"/>
    <w:rsid w:val="00F9680B"/>
    <w:rsid w:val="00F9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737BA"/>
    <w:rPr>
      <w:strike w:val="0"/>
      <w:dstrike w:val="0"/>
      <w:color w:val="333333"/>
      <w:w w:val="0"/>
      <w:sz w:val="0"/>
      <w:szCs w:val="0"/>
      <w:u w:val="none"/>
      <w:effect w:val="none"/>
      <w:bdr w:val="none" w:sz="0" w:space="0" w:color="auto" w:frame="1"/>
      <w:shd w:val="clear" w:color="auto" w:fill="auto"/>
    </w:rPr>
  </w:style>
  <w:style w:type="paragraph" w:styleId="a4">
    <w:name w:val="header"/>
    <w:basedOn w:val="a"/>
    <w:link w:val="Char"/>
    <w:uiPriority w:val="99"/>
    <w:semiHidden/>
    <w:unhideWhenUsed/>
    <w:rsid w:val="00B1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0DE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0DE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374D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374DF"/>
    <w:rPr>
      <w:kern w:val="2"/>
      <w:sz w:val="21"/>
      <w:szCs w:val="24"/>
    </w:rPr>
  </w:style>
  <w:style w:type="table" w:styleId="a7">
    <w:name w:val="Table Grid"/>
    <w:basedOn w:val="a1"/>
    <w:uiPriority w:val="59"/>
    <w:rsid w:val="005B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征集2014-15年度小麦新品种示范园参试品种的通知</vt:lpstr>
    </vt:vector>
  </TitlesOfParts>
  <Company>Lenovo (Beijing) Limited</Company>
  <LinksUpToDate>false</LinksUpToDate>
  <CharactersWithSpaces>159</CharactersWithSpaces>
  <SharedDoc>false</SharedDoc>
  <HLinks>
    <vt:vector size="12" baseType="variant">
      <vt:variant>
        <vt:i4>2752516</vt:i4>
      </vt:variant>
      <vt:variant>
        <vt:i4>3</vt:i4>
      </vt:variant>
      <vt:variant>
        <vt:i4>0</vt:i4>
      </vt:variant>
      <vt:variant>
        <vt:i4>5</vt:i4>
      </vt:variant>
      <vt:variant>
        <vt:lpwstr>mailto:liuyaobin@aliyun.com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http://nxy.nwsuaf.edu.cn/show.php?articleid=974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征集2014-15年度小麦新品种示范园参试品种的通知</dc:title>
  <dc:creator>Lenovo User</dc:creator>
  <cp:lastModifiedBy>whethernot</cp:lastModifiedBy>
  <cp:revision>12</cp:revision>
  <dcterms:created xsi:type="dcterms:W3CDTF">2021-09-06T07:41:00Z</dcterms:created>
  <dcterms:modified xsi:type="dcterms:W3CDTF">2023-09-12T00:46:00Z</dcterms:modified>
</cp:coreProperties>
</file>